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F0" w:rsidRPr="00E61EF0" w:rsidRDefault="00E61EF0" w:rsidP="00E61EF0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bCs/>
          <w:i/>
          <w:iCs/>
          <w:sz w:val="20"/>
          <w:szCs w:val="28"/>
          <w:lang w:eastAsia="pt-PT"/>
        </w:rPr>
      </w:pPr>
      <w:r w:rsidRPr="00E61EF0">
        <w:rPr>
          <w:rFonts w:ascii="Calibri" w:eastAsia="Times New Roman" w:hAnsi="Calibri" w:cs="Times New Roman"/>
          <w:b/>
          <w:bCs/>
          <w:i/>
          <w:iCs/>
          <w:sz w:val="20"/>
          <w:szCs w:val="28"/>
          <w:lang w:eastAsia="pt-PT"/>
        </w:rPr>
        <w:t>ANEXO I</w:t>
      </w:r>
    </w:p>
    <w:p w:rsidR="00E61EF0" w:rsidRPr="00E61EF0" w:rsidRDefault="00E61EF0" w:rsidP="00E61EF0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bCs/>
          <w:i/>
          <w:iCs/>
          <w:sz w:val="20"/>
          <w:szCs w:val="28"/>
          <w:lang w:eastAsia="pt-PT"/>
        </w:rPr>
      </w:pPr>
      <w:r w:rsidRPr="00E61EF0">
        <w:rPr>
          <w:rFonts w:ascii="Calibri" w:eastAsia="Times New Roman" w:hAnsi="Calibri" w:cs="Times New Roman"/>
          <w:b/>
          <w:bCs/>
          <w:i/>
          <w:iCs/>
          <w:sz w:val="20"/>
          <w:szCs w:val="28"/>
          <w:lang w:eastAsia="pt-PT"/>
        </w:rPr>
        <w:t>Modelo de declaração</w:t>
      </w:r>
    </w:p>
    <w:p w:rsidR="00E61EF0" w:rsidRPr="00E61EF0" w:rsidRDefault="00E61EF0" w:rsidP="00E61EF0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(a que se refere a alínea a) do n.º 1 do art.º 57.º do CCP)</w:t>
      </w:r>
    </w:p>
    <w:p w:rsidR="00E61EF0" w:rsidRPr="00E61EF0" w:rsidRDefault="00E61EF0" w:rsidP="00E61EF0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t-PT"/>
        </w:rPr>
      </w:pPr>
    </w:p>
    <w:p w:rsidR="00E61EF0" w:rsidRPr="00E61EF0" w:rsidRDefault="00E61EF0" w:rsidP="00E61EF0">
      <w:pPr>
        <w:spacing w:after="0" w:line="240" w:lineRule="auto"/>
        <w:ind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1 -  ...... (nome, número de documento de identificação e morada) na qualidade de representante legal de (1)………….(firma,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 …………./designação ou referência ao procedimento em causa), declara, sob compromisso de honra, que a sua representada (2) se obriga a executar o referido contrato em conformidade com o conteúdo do mencionado caderno de encargos, relativamente ao qual declara aceitar, sem reservas, todas as suas cláusulas,</w:t>
      </w:r>
    </w:p>
    <w:p w:rsidR="00E61EF0" w:rsidRPr="00E61EF0" w:rsidRDefault="002145BC" w:rsidP="00E61EF0">
      <w:pPr>
        <w:spacing w:after="0" w:line="240" w:lineRule="auto"/>
        <w:ind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>
        <w:rPr>
          <w:rFonts w:ascii="Calibri" w:eastAsia="Times New Roman" w:hAnsi="Calibri" w:cs="Times New Roman"/>
          <w:sz w:val="20"/>
          <w:szCs w:val="20"/>
          <w:lang w:eastAsia="pt-PT"/>
        </w:rPr>
        <w:t>2 – Declara também que executa</w:t>
      </w:r>
      <w:r w:rsidR="00E61EF0" w:rsidRPr="00E61EF0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o referido contrato nos termos previstos nos seguintes documentos, que junta em anexo (3):</w:t>
      </w:r>
    </w:p>
    <w:p w:rsidR="00E61EF0" w:rsidRPr="00E61EF0" w:rsidRDefault="00E61EF0" w:rsidP="00E61EF0">
      <w:pPr>
        <w:spacing w:after="0" w:line="240" w:lineRule="auto"/>
        <w:ind w:left="285"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a) ………</w:t>
      </w:r>
    </w:p>
    <w:p w:rsidR="00E61EF0" w:rsidRPr="00E61EF0" w:rsidRDefault="00E61EF0" w:rsidP="00E61EF0">
      <w:pPr>
        <w:spacing w:after="0" w:line="240" w:lineRule="auto"/>
        <w:ind w:left="285"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b) …….</w:t>
      </w:r>
    </w:p>
    <w:p w:rsidR="00E61EF0" w:rsidRPr="00E61EF0" w:rsidRDefault="00E61EF0" w:rsidP="00E61EF0">
      <w:pPr>
        <w:spacing w:after="0" w:line="240" w:lineRule="auto"/>
        <w:ind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3 — Declara ainda que renuncia a foro especial e se submete, em tudo o que respeitar à execução do referido contrato, ao disposto na legislação portuguesa aplicável.</w:t>
      </w:r>
    </w:p>
    <w:p w:rsidR="00E61EF0" w:rsidRPr="00E61EF0" w:rsidRDefault="00E61EF0" w:rsidP="00E61EF0">
      <w:pPr>
        <w:spacing w:after="0" w:line="240" w:lineRule="auto"/>
        <w:ind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4 — Mais declara, sob compromisso de honra, que</w:t>
      </w:r>
      <w:r w:rsidR="002145BC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não se encontra em nenhuma das situações previstas no n.º 1 do artigo 55.º do Código dos Contratos Públicos.</w:t>
      </w:r>
    </w:p>
    <w:p w:rsidR="00E61EF0" w:rsidRPr="00E61EF0" w:rsidRDefault="00E61EF0" w:rsidP="00E61EF0">
      <w:pPr>
        <w:spacing w:after="0" w:line="240" w:lineRule="auto"/>
        <w:ind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5 — O declarante tem pleno conhecimento de que a prestação de falsas declarações implica, consoante o caso, a exclusão da proposta apresentada ou a caducidade da adjudicação que eventualmente sobre ela recaia e constitui contra-ordenação muito grave, nos termos do artigo 456.°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E61EF0" w:rsidRPr="00E61EF0" w:rsidRDefault="00E61EF0" w:rsidP="00E61EF0">
      <w:pPr>
        <w:spacing w:after="0" w:line="240" w:lineRule="auto"/>
        <w:ind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 xml:space="preserve">6 — Quando a entidade adjudicante o solicitar, o concorrente obriga-se, nos termos do disposto no artigo </w:t>
      </w:r>
      <w:proofErr w:type="gramStart"/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81.°</w:t>
      </w:r>
      <w:proofErr w:type="gramEnd"/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do Código dos Contratos Públicos, a apresentar a declaração que constitui o anexo II do referido Código, bem como os documentos comprovativos de que se encontra nas situações previstas nas </w:t>
      </w:r>
      <w:r w:rsidR="002145BC">
        <w:rPr>
          <w:rFonts w:ascii="Calibri" w:eastAsia="Times New Roman" w:hAnsi="Calibri" w:cs="Times New Roman"/>
          <w:sz w:val="20"/>
          <w:szCs w:val="20"/>
          <w:lang w:eastAsia="pt-PT"/>
        </w:rPr>
        <w:t xml:space="preserve">alíneas b), d), e) e i) do </w:t>
      </w:r>
      <w:proofErr w:type="spellStart"/>
      <w:r w:rsidR="002145BC">
        <w:rPr>
          <w:rFonts w:ascii="Calibri" w:eastAsia="Times New Roman" w:hAnsi="Calibri" w:cs="Times New Roman"/>
          <w:sz w:val="20"/>
          <w:szCs w:val="20"/>
          <w:lang w:eastAsia="pt-PT"/>
        </w:rPr>
        <w:t>n.°</w:t>
      </w:r>
      <w:proofErr w:type="spellEnd"/>
      <w:r w:rsidR="002145BC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1 do artigo 55.º do referido Código.</w:t>
      </w:r>
    </w:p>
    <w:p w:rsidR="00E61EF0" w:rsidRPr="00E61EF0" w:rsidRDefault="00E61EF0" w:rsidP="00E61EF0">
      <w:pPr>
        <w:spacing w:after="0" w:line="240" w:lineRule="auto"/>
        <w:ind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7 — O declarante tem ainda pleno conhecimento de que a não apresentação dos documentos solicitados nos termos do número anterior, por motivo que lhe seja imputável, determina a caducidade da adjudicação que eventualmente recaia sobre a proposta</w:t>
      </w:r>
      <w:r w:rsidR="002145BC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apresentada e constitui contra</w:t>
      </w: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ordenação muito grave, nos termos do artigo 456.°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E61EF0" w:rsidRPr="00E61EF0" w:rsidRDefault="00E61EF0" w:rsidP="00E61EF0">
      <w:pPr>
        <w:spacing w:after="0" w:line="240" w:lineRule="auto"/>
        <w:ind w:left="570" w:right="-11" w:hanging="285"/>
        <w:jc w:val="center"/>
        <w:rPr>
          <w:rFonts w:ascii="Calibri" w:eastAsia="Times New Roman" w:hAnsi="Calibri" w:cs="Times New Roman"/>
          <w:sz w:val="20"/>
          <w:szCs w:val="20"/>
          <w:lang w:eastAsia="pt-PT"/>
        </w:rPr>
      </w:pPr>
    </w:p>
    <w:p w:rsidR="00E61EF0" w:rsidRPr="00E61EF0" w:rsidRDefault="00E61EF0" w:rsidP="00E61EF0">
      <w:pPr>
        <w:spacing w:after="0" w:line="240" w:lineRule="auto"/>
        <w:ind w:left="570" w:right="-11" w:hanging="285"/>
        <w:jc w:val="center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(local), ... (data), ... [assinatura (17)].</w:t>
      </w:r>
    </w:p>
    <w:p w:rsidR="00E61EF0" w:rsidRPr="00E61EF0" w:rsidRDefault="00E61EF0" w:rsidP="00E61EF0">
      <w:pPr>
        <w:spacing w:after="0" w:line="240" w:lineRule="auto"/>
        <w:ind w:left="570" w:right="-11" w:hanging="285"/>
        <w:jc w:val="center"/>
        <w:rPr>
          <w:rFonts w:ascii="Calibri" w:eastAsia="Times New Roman" w:hAnsi="Calibri" w:cs="Times New Roman"/>
          <w:sz w:val="20"/>
          <w:szCs w:val="20"/>
          <w:lang w:eastAsia="pt-PT"/>
        </w:rPr>
      </w:pPr>
    </w:p>
    <w:p w:rsidR="00E61EF0" w:rsidRPr="00E61EF0" w:rsidRDefault="00E61EF0" w:rsidP="00E61EF0">
      <w:pPr>
        <w:spacing w:after="0" w:line="240" w:lineRule="auto"/>
        <w:ind w:left="709" w:hanging="567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(1) Aplicável apenas a concorrentes que sejam pessoas coletivas.</w:t>
      </w:r>
    </w:p>
    <w:p w:rsidR="00E61EF0" w:rsidRPr="00E61EF0" w:rsidRDefault="00E61EF0" w:rsidP="00E61EF0">
      <w:pPr>
        <w:spacing w:after="0" w:line="240" w:lineRule="auto"/>
        <w:ind w:left="709" w:hanging="567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(2) No caso de o concorrente ser uma pessoa singular, suprimir a expressão «a sua representada».</w:t>
      </w:r>
    </w:p>
    <w:p w:rsidR="00E61EF0" w:rsidRPr="00E61EF0" w:rsidRDefault="00E61EF0" w:rsidP="00E61EF0">
      <w:pPr>
        <w:tabs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ab/>
        <w:t xml:space="preserve">(3) Enumerar todos os documentos que constituem a proposta, para além desta declaração, nos termos do disposto nas alíneas b), c) e d) do nº 1 e nos </w:t>
      </w:r>
      <w:proofErr w:type="spellStart"/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n.</w:t>
      </w:r>
      <w:r w:rsidRPr="00E61EF0">
        <w:rPr>
          <w:rFonts w:ascii="Calibri" w:eastAsia="Times New Roman" w:hAnsi="Calibri" w:cs="Times New Roman"/>
          <w:sz w:val="20"/>
          <w:szCs w:val="20"/>
          <w:vertAlign w:val="superscript"/>
          <w:lang w:eastAsia="pt-PT"/>
        </w:rPr>
        <w:t>os</w:t>
      </w:r>
      <w:proofErr w:type="spellEnd"/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2 e 3 do artigo 57.°</w:t>
      </w:r>
    </w:p>
    <w:p w:rsidR="00E61EF0" w:rsidRPr="00E61EF0" w:rsidRDefault="002145BC" w:rsidP="00E61EF0">
      <w:pPr>
        <w:spacing w:after="0" w:line="240" w:lineRule="auto"/>
        <w:ind w:left="709" w:hanging="567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proofErr w:type="gramStart"/>
      <w:r>
        <w:rPr>
          <w:rFonts w:ascii="Calibri" w:eastAsia="Times New Roman" w:hAnsi="Calibri" w:cs="Times New Roman"/>
          <w:sz w:val="20"/>
          <w:szCs w:val="20"/>
          <w:lang w:eastAsia="pt-PT"/>
        </w:rPr>
        <w:t>(4) Nos</w:t>
      </w:r>
      <w:proofErr w:type="gramEnd"/>
      <w:r>
        <w:rPr>
          <w:rFonts w:ascii="Calibri" w:eastAsia="Times New Roman" w:hAnsi="Calibri" w:cs="Times New Roman"/>
          <w:sz w:val="20"/>
          <w:szCs w:val="20"/>
          <w:lang w:eastAsia="pt-PT"/>
        </w:rPr>
        <w:t xml:space="preserve"> termos do disposto nos n.ºs 4 e 5 do artigo 57.º</w:t>
      </w:r>
      <w:bookmarkStart w:id="0" w:name="_GoBack"/>
      <w:bookmarkEnd w:id="0"/>
    </w:p>
    <w:sectPr w:rsidR="00E61EF0" w:rsidRPr="00E61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DD"/>
    <w:rsid w:val="002145BC"/>
    <w:rsid w:val="00903D5B"/>
    <w:rsid w:val="009A6EB0"/>
    <w:rsid w:val="00AC5DDD"/>
    <w:rsid w:val="00E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476B"/>
  <w15:docId w15:val="{AA6AEF28-A736-43B8-9E6C-9B1C5476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Alcida Estalagem</dc:creator>
  <cp:keywords/>
  <dc:description/>
  <cp:lastModifiedBy>Alcida</cp:lastModifiedBy>
  <cp:revision>3</cp:revision>
  <dcterms:created xsi:type="dcterms:W3CDTF">2016-12-09T13:28:00Z</dcterms:created>
  <dcterms:modified xsi:type="dcterms:W3CDTF">2018-01-16T15:45:00Z</dcterms:modified>
</cp:coreProperties>
</file>